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ED" w:rsidRPr="00E571ED" w:rsidRDefault="00E571ED" w:rsidP="00E571ED">
      <w:pPr>
        <w:widowControl/>
        <w:pBdr>
          <w:bottom w:val="dashed" w:sz="6" w:space="11" w:color="CCCCCC"/>
        </w:pBdr>
        <w:shd w:val="clear" w:color="auto" w:fill="FFFFFF"/>
        <w:spacing w:line="600" w:lineRule="atLeast"/>
        <w:jc w:val="center"/>
        <w:outlineLvl w:val="1"/>
        <w:rPr>
          <w:rFonts w:ascii="微软雅黑" w:eastAsia="微软雅黑" w:hAnsi="微软雅黑" w:cs="宋体"/>
          <w:color w:val="0A7FC4"/>
          <w:kern w:val="0"/>
          <w:sz w:val="33"/>
          <w:szCs w:val="33"/>
        </w:rPr>
      </w:pPr>
      <w:r w:rsidRPr="00E571ED">
        <w:rPr>
          <w:rFonts w:ascii="微软雅黑" w:eastAsia="微软雅黑" w:hAnsi="微软雅黑" w:cs="宋体" w:hint="eastAsia"/>
          <w:color w:val="0A7FC4"/>
          <w:kern w:val="0"/>
          <w:sz w:val="33"/>
          <w:szCs w:val="33"/>
        </w:rPr>
        <w:t>规范治疗肺结核，科学防护保健康</w:t>
      </w:r>
    </w:p>
    <w:p w:rsidR="00E571ED" w:rsidRPr="00E571ED" w:rsidRDefault="00E571ED" w:rsidP="00102DC0">
      <w:pPr>
        <w:ind w:firstLineChars="200" w:firstLine="422"/>
        <w:rPr>
          <w:rFonts w:hint="eastAsia"/>
          <w:b/>
          <w:bCs/>
        </w:rPr>
      </w:pPr>
      <w:bookmarkStart w:id="0" w:name="_GoBack"/>
      <w:bookmarkEnd w:id="0"/>
    </w:p>
    <w:p w:rsidR="00102DC0" w:rsidRPr="00102DC0" w:rsidRDefault="00102DC0" w:rsidP="00102DC0">
      <w:pPr>
        <w:ind w:firstLineChars="200" w:firstLine="422"/>
      </w:pPr>
      <w:r w:rsidRPr="00102DC0">
        <w:rPr>
          <w:rFonts w:hint="eastAsia"/>
          <w:b/>
          <w:bCs/>
        </w:rPr>
        <w:t>“坚持规范治疗，大部分肺结核病人能够治愈，并能有效预防耐药结核的产生。”</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  </w:t>
      </w:r>
    </w:p>
    <w:p w:rsidR="00102DC0" w:rsidRPr="00102DC0" w:rsidRDefault="00102DC0" w:rsidP="00102DC0">
      <w:pPr>
        <w:rPr>
          <w:rFonts w:hint="eastAsia"/>
        </w:rPr>
      </w:pPr>
      <w:r w:rsidRPr="00102DC0">
        <w:rPr>
          <w:rFonts w:hint="eastAsia"/>
        </w:rPr>
        <w:t xml:space="preserve">　　中国是一个结核病大国，但是只要我们掌握了肺结核的科学防治知识，不必恐慌，现在就和大家聊聊“结核病”的防治小知识。</w:t>
      </w:r>
      <w:r w:rsidRPr="00102DC0">
        <w:rPr>
          <w:rFonts w:hint="eastAsia"/>
        </w:rPr>
        <w:t> </w:t>
      </w:r>
    </w:p>
    <w:p w:rsidR="00102DC0" w:rsidRPr="00102DC0" w:rsidRDefault="00102DC0" w:rsidP="00102DC0">
      <w:pPr>
        <w:rPr>
          <w:rFonts w:hint="eastAsia"/>
          <w:b/>
          <w:color w:val="FF0000"/>
        </w:rPr>
      </w:pPr>
      <w:r w:rsidRPr="00102DC0">
        <w:rPr>
          <w:rFonts w:hint="eastAsia"/>
          <w:b/>
          <w:color w:val="FF0000"/>
        </w:rPr>
        <w:t xml:space="preserve">　　一、结核病是什么？</w:t>
      </w:r>
      <w:r w:rsidRPr="00102DC0">
        <w:rPr>
          <w:rFonts w:hint="eastAsia"/>
          <w:b/>
          <w:color w:val="FF0000"/>
        </w:rPr>
        <w:t> </w:t>
      </w:r>
    </w:p>
    <w:p w:rsidR="00102DC0" w:rsidRPr="00102DC0" w:rsidRDefault="00102DC0" w:rsidP="00102DC0">
      <w:pPr>
        <w:rPr>
          <w:rFonts w:hint="eastAsia"/>
        </w:rPr>
      </w:pPr>
      <w:r w:rsidRPr="00102DC0">
        <w:rPr>
          <w:rFonts w:hint="eastAsia"/>
        </w:rPr>
        <w:t xml:space="preserve">　　结核病是一种由结核分枝杆菌引起的常见的慢性传染病。除了头发和指甲外，身体任何其他部位，如淋巴结、骨骼、关节、皮肤等都可以被结核分枝杆菌侵犯，但最常侵犯的部位是肺部，称为肺结核。</w:t>
      </w:r>
      <w:r w:rsidRPr="00102DC0">
        <w:rPr>
          <w:rFonts w:hint="eastAsia"/>
        </w:rPr>
        <w:t> </w:t>
      </w:r>
    </w:p>
    <w:p w:rsidR="00102DC0" w:rsidRPr="00102DC0" w:rsidRDefault="00102DC0" w:rsidP="00102DC0">
      <w:pPr>
        <w:rPr>
          <w:rFonts w:hint="eastAsia"/>
        </w:rPr>
      </w:pPr>
      <w:r w:rsidRPr="00102DC0">
        <w:rPr>
          <w:rFonts w:hint="eastAsia"/>
        </w:rPr>
        <w:t xml:space="preserve">　　那么，肺结核有哪些危害呢？肺结核如果不及时治疗，不仅会影响人体健康，而且影响生活、工作，甚至危及生命；同时，还有可能传染给身边的人。所以，一旦患有结核病，一定要早治疗。</w:t>
      </w:r>
      <w:r w:rsidRPr="00102DC0">
        <w:rPr>
          <w:rFonts w:hint="eastAsia"/>
        </w:rPr>
        <w:t> </w:t>
      </w:r>
    </w:p>
    <w:p w:rsidR="00102DC0" w:rsidRPr="00102DC0" w:rsidRDefault="00102DC0" w:rsidP="00102DC0">
      <w:pPr>
        <w:rPr>
          <w:rFonts w:hint="eastAsia"/>
          <w:b/>
        </w:rPr>
      </w:pPr>
      <w:r w:rsidRPr="00102DC0">
        <w:rPr>
          <w:rFonts w:hint="eastAsia"/>
        </w:rPr>
        <w:t xml:space="preserve">　　</w:t>
      </w:r>
      <w:r w:rsidRPr="00102DC0">
        <w:rPr>
          <w:rFonts w:hint="eastAsia"/>
          <w:b/>
          <w:color w:val="FF0000"/>
        </w:rPr>
        <w:t>二、结核病怎么治？</w:t>
      </w:r>
      <w:r w:rsidRPr="00102DC0">
        <w:rPr>
          <w:rFonts w:hint="eastAsia"/>
          <w:b/>
          <w:color w:val="FF0000"/>
        </w:rPr>
        <w:t> </w:t>
      </w:r>
    </w:p>
    <w:p w:rsidR="00102DC0" w:rsidRPr="00102DC0" w:rsidRDefault="00102DC0" w:rsidP="00102DC0">
      <w:pPr>
        <w:rPr>
          <w:rFonts w:hint="eastAsia"/>
        </w:rPr>
      </w:pPr>
      <w:r w:rsidRPr="00102DC0">
        <w:rPr>
          <w:rFonts w:hint="eastAsia"/>
        </w:rPr>
        <w:t xml:space="preserve">　　</w:t>
      </w:r>
      <w:r w:rsidRPr="00102DC0">
        <w:rPr>
          <w:rFonts w:hint="eastAsia"/>
        </w:rPr>
        <w:t>1.</w:t>
      </w:r>
      <w:r w:rsidRPr="00102DC0">
        <w:rPr>
          <w:rFonts w:hint="eastAsia"/>
        </w:rPr>
        <w:t>治疗地点</w:t>
      </w:r>
      <w:r w:rsidRPr="00102DC0">
        <w:rPr>
          <w:rFonts w:hint="eastAsia"/>
        </w:rPr>
        <w:t> </w:t>
      </w:r>
    </w:p>
    <w:p w:rsidR="00102DC0" w:rsidRPr="00102DC0" w:rsidRDefault="00102DC0" w:rsidP="00102DC0">
      <w:pPr>
        <w:rPr>
          <w:rFonts w:hint="eastAsia"/>
        </w:rPr>
      </w:pPr>
      <w:r w:rsidRPr="00102DC0">
        <w:rPr>
          <w:rFonts w:hint="eastAsia"/>
        </w:rPr>
        <w:t xml:space="preserve">　　肺结核患者要在所在地结核病定点医院或结核病防治所接受规范检查和治疗。有咯血的肺结核可疑症状者，还可以免费提供</w:t>
      </w:r>
      <w:proofErr w:type="gramStart"/>
      <w:r w:rsidRPr="00102DC0">
        <w:rPr>
          <w:rFonts w:hint="eastAsia"/>
        </w:rPr>
        <w:t>痰</w:t>
      </w:r>
      <w:proofErr w:type="gramEnd"/>
      <w:r w:rsidRPr="00102DC0">
        <w:rPr>
          <w:rFonts w:hint="eastAsia"/>
        </w:rPr>
        <w:t>涂片及痰培养检查。另外，已经登记的肺结核患者在治疗期间可以免费获得</w:t>
      </w:r>
      <w:r w:rsidRPr="00102DC0">
        <w:rPr>
          <w:rFonts w:hint="eastAsia"/>
        </w:rPr>
        <w:t>X</w:t>
      </w:r>
      <w:r w:rsidRPr="00102DC0">
        <w:rPr>
          <w:rFonts w:hint="eastAsia"/>
        </w:rPr>
        <w:t>线胸片、痰涂片、痰培养及肝肾功能检查，并免费获得标准方案中的抗结核药物。</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2.</w:t>
      </w:r>
      <w:r w:rsidRPr="00102DC0">
        <w:rPr>
          <w:rFonts w:hint="eastAsia"/>
        </w:rPr>
        <w:t>治疗周期</w:t>
      </w:r>
      <w:r w:rsidRPr="00102DC0">
        <w:rPr>
          <w:rFonts w:hint="eastAsia"/>
        </w:rPr>
        <w:t> </w:t>
      </w:r>
    </w:p>
    <w:p w:rsidR="00102DC0" w:rsidRPr="00102DC0" w:rsidRDefault="00102DC0" w:rsidP="00102DC0">
      <w:pPr>
        <w:rPr>
          <w:rFonts w:hint="eastAsia"/>
        </w:rPr>
      </w:pPr>
      <w:r w:rsidRPr="00102DC0">
        <w:rPr>
          <w:rFonts w:hint="eastAsia"/>
        </w:rPr>
        <w:t xml:space="preserve">　　初治肺结核规范治疗时间一般为</w:t>
      </w:r>
      <w:r w:rsidRPr="00102DC0">
        <w:rPr>
          <w:rFonts w:hint="eastAsia"/>
        </w:rPr>
        <w:t>6</w:t>
      </w:r>
      <w:r w:rsidRPr="00102DC0">
        <w:rPr>
          <w:rFonts w:hint="eastAsia"/>
        </w:rPr>
        <w:t>个月，复治肺结核一般为</w:t>
      </w:r>
      <w:r w:rsidRPr="00102DC0">
        <w:rPr>
          <w:rFonts w:hint="eastAsia"/>
        </w:rPr>
        <w:t>8</w:t>
      </w:r>
      <w:r w:rsidRPr="00102DC0">
        <w:rPr>
          <w:rFonts w:hint="eastAsia"/>
        </w:rPr>
        <w:t>个月。只要按医生的要求服药，坚持治疗至少</w:t>
      </w:r>
      <w:r w:rsidRPr="00102DC0">
        <w:rPr>
          <w:rFonts w:hint="eastAsia"/>
        </w:rPr>
        <w:t>6</w:t>
      </w:r>
      <w:r w:rsidRPr="00102DC0">
        <w:rPr>
          <w:rFonts w:hint="eastAsia"/>
        </w:rPr>
        <w:t>～</w:t>
      </w:r>
      <w:r w:rsidRPr="00102DC0">
        <w:rPr>
          <w:rFonts w:hint="eastAsia"/>
        </w:rPr>
        <w:t>8</w:t>
      </w:r>
      <w:r w:rsidRPr="00102DC0">
        <w:rPr>
          <w:rFonts w:hint="eastAsia"/>
        </w:rPr>
        <w:t>个月，大部分患者可以治愈。</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3.</w:t>
      </w:r>
      <w:r w:rsidRPr="00102DC0">
        <w:rPr>
          <w:rFonts w:hint="eastAsia"/>
        </w:rPr>
        <w:t>治疗方法</w:t>
      </w:r>
      <w:r w:rsidRPr="00102DC0">
        <w:rPr>
          <w:rFonts w:hint="eastAsia"/>
        </w:rPr>
        <w:t> </w:t>
      </w:r>
    </w:p>
    <w:p w:rsidR="00102DC0" w:rsidRPr="00102DC0" w:rsidRDefault="00102DC0" w:rsidP="00102DC0">
      <w:pPr>
        <w:rPr>
          <w:rFonts w:hint="eastAsia"/>
        </w:rPr>
      </w:pPr>
      <w:r w:rsidRPr="00102DC0">
        <w:rPr>
          <w:rFonts w:hint="eastAsia"/>
        </w:rPr>
        <w:t xml:space="preserve">　　化学药物治疗（简称化疗）是治疗结核病最基本的方法，抗结核药物有</w:t>
      </w:r>
      <w:r w:rsidRPr="00102DC0">
        <w:rPr>
          <w:rFonts w:hint="eastAsia"/>
        </w:rPr>
        <w:t>20</w:t>
      </w:r>
      <w:r w:rsidRPr="00102DC0">
        <w:rPr>
          <w:rFonts w:hint="eastAsia"/>
        </w:rPr>
        <w:t>余种之多，目前常用的抗结核药物包括异烟肼、利福平、乙胺丁醇、</w:t>
      </w:r>
      <w:proofErr w:type="gramStart"/>
      <w:r w:rsidRPr="00102DC0">
        <w:rPr>
          <w:rFonts w:hint="eastAsia"/>
        </w:rPr>
        <w:t>吡嗪</w:t>
      </w:r>
      <w:proofErr w:type="gramEnd"/>
      <w:r w:rsidRPr="00102DC0">
        <w:rPr>
          <w:rFonts w:hint="eastAsia"/>
        </w:rPr>
        <w:t>酰胺、链霉素，这也是国家免费提供的治疗药物，这些药物抗结核作用最强，不良反应相对少。</w:t>
      </w:r>
      <w:r w:rsidRPr="00102DC0">
        <w:rPr>
          <w:rFonts w:hint="eastAsia"/>
        </w:rPr>
        <w:t> </w:t>
      </w:r>
    </w:p>
    <w:p w:rsidR="00102DC0" w:rsidRPr="00102DC0" w:rsidRDefault="00102DC0" w:rsidP="00102DC0">
      <w:pPr>
        <w:rPr>
          <w:rFonts w:hint="eastAsia"/>
        </w:rPr>
      </w:pPr>
      <w:r w:rsidRPr="00102DC0">
        <w:rPr>
          <w:rFonts w:hint="eastAsia"/>
        </w:rPr>
        <w:t>    4.</w:t>
      </w:r>
      <w:r w:rsidRPr="00102DC0">
        <w:rPr>
          <w:rFonts w:hint="eastAsia"/>
        </w:rPr>
        <w:t>治疗原则</w:t>
      </w:r>
      <w:r w:rsidRPr="00102DC0">
        <w:rPr>
          <w:rFonts w:hint="eastAsia"/>
        </w:rPr>
        <w:t> </w:t>
      </w:r>
    </w:p>
    <w:p w:rsidR="00102DC0" w:rsidRPr="00102DC0" w:rsidRDefault="00102DC0" w:rsidP="00102DC0">
      <w:pPr>
        <w:rPr>
          <w:rFonts w:hint="eastAsia"/>
        </w:rPr>
      </w:pPr>
      <w:r w:rsidRPr="00102DC0">
        <w:rPr>
          <w:rFonts w:hint="eastAsia"/>
        </w:rPr>
        <w:t>    </w:t>
      </w:r>
      <w:r w:rsidRPr="00102DC0">
        <w:rPr>
          <w:rFonts w:hint="eastAsia"/>
        </w:rPr>
        <w:t>还要强调，结核病的治疗必须遵循“早期、规律、全程、联合、适量”十字原则。</w:t>
      </w:r>
      <w:r w:rsidRPr="00102DC0">
        <w:rPr>
          <w:rFonts w:hint="eastAsia"/>
        </w:rPr>
        <w:t> </w:t>
      </w:r>
    </w:p>
    <w:p w:rsidR="00102DC0" w:rsidRPr="00102DC0" w:rsidRDefault="00102DC0" w:rsidP="00102DC0">
      <w:pPr>
        <w:rPr>
          <w:rFonts w:hint="eastAsia"/>
        </w:rPr>
      </w:pPr>
      <w:r w:rsidRPr="00102DC0">
        <w:rPr>
          <w:rFonts w:hint="eastAsia"/>
        </w:rPr>
        <w:t xml:space="preserve">　　早期：就是早诊断、早治疗，早期治疗有利于疾病的恢复，更有助于减少排</w:t>
      </w:r>
      <w:proofErr w:type="gramStart"/>
      <w:r w:rsidRPr="00102DC0">
        <w:rPr>
          <w:rFonts w:hint="eastAsia"/>
        </w:rPr>
        <w:t>菌患者</w:t>
      </w:r>
      <w:proofErr w:type="gramEnd"/>
      <w:r w:rsidRPr="00102DC0">
        <w:rPr>
          <w:rFonts w:hint="eastAsia"/>
        </w:rPr>
        <w:t>对周围人的传染风险。</w:t>
      </w:r>
      <w:r w:rsidRPr="00102DC0">
        <w:rPr>
          <w:rFonts w:hint="eastAsia"/>
        </w:rPr>
        <w:t> </w:t>
      </w:r>
    </w:p>
    <w:p w:rsidR="00102DC0" w:rsidRPr="00102DC0" w:rsidRDefault="00102DC0" w:rsidP="00102DC0">
      <w:pPr>
        <w:rPr>
          <w:rFonts w:hint="eastAsia"/>
        </w:rPr>
      </w:pPr>
      <w:r w:rsidRPr="00102DC0">
        <w:rPr>
          <w:rFonts w:hint="eastAsia"/>
        </w:rPr>
        <w:t xml:space="preserve">　　规律全程：指的是要在结核病专科医生指导下用药治疗，只有规律用药才能有效杀灭结核菌；如果治疗不规律，间断用药，容易造成耐药，治愈率将大幅度降低。在服用抗结核药物</w:t>
      </w:r>
      <w:r w:rsidRPr="00102DC0">
        <w:rPr>
          <w:rFonts w:hint="eastAsia"/>
        </w:rPr>
        <w:t>2</w:t>
      </w:r>
      <w:r w:rsidRPr="00102DC0">
        <w:rPr>
          <w:rFonts w:hint="eastAsia"/>
        </w:rPr>
        <w:t>～</w:t>
      </w:r>
      <w:r w:rsidRPr="00102DC0">
        <w:rPr>
          <w:rFonts w:hint="eastAsia"/>
        </w:rPr>
        <w:t>3</w:t>
      </w:r>
      <w:r w:rsidRPr="00102DC0">
        <w:rPr>
          <w:rFonts w:hint="eastAsia"/>
        </w:rPr>
        <w:t>周后，临床症状缓解或消失，但是仍然有少部分结核菌存活，这个时候千万不能自作主张停药，只有坚持用药治疗满疗程才有可能充分杀灭体内的结核菌，取得治疗的成功，减少复发的风险。</w:t>
      </w:r>
      <w:r w:rsidRPr="00102DC0">
        <w:rPr>
          <w:rFonts w:hint="eastAsia"/>
        </w:rPr>
        <w:t> </w:t>
      </w:r>
    </w:p>
    <w:p w:rsidR="00102DC0" w:rsidRPr="00102DC0" w:rsidRDefault="00102DC0" w:rsidP="00102DC0">
      <w:pPr>
        <w:rPr>
          <w:rFonts w:hint="eastAsia"/>
        </w:rPr>
      </w:pPr>
      <w:r w:rsidRPr="00102DC0">
        <w:rPr>
          <w:rFonts w:hint="eastAsia"/>
        </w:rPr>
        <w:t xml:space="preserve">　　联合适量：由于结核菌是一种很容易产生耐药的细菌，所以抗结核治疗需要多种药物联合使用，既能增强疗效，缩短治疗时间，又可避免耐药产生。同时为防止产生严重不良反应，影响疗效，必须遵循医嘱服药，那是医生根据患者的年龄、体重来计算的，自己不能擅自增加或减少药量。</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5.</w:t>
      </w:r>
      <w:r w:rsidRPr="00102DC0">
        <w:rPr>
          <w:rFonts w:hint="eastAsia"/>
        </w:rPr>
        <w:t>私自停药</w:t>
      </w:r>
      <w:r w:rsidRPr="00102DC0">
        <w:rPr>
          <w:rFonts w:hint="eastAsia"/>
        </w:rPr>
        <w:t>/</w:t>
      </w:r>
      <w:r w:rsidRPr="00102DC0">
        <w:rPr>
          <w:rFonts w:hint="eastAsia"/>
        </w:rPr>
        <w:t>间断服药后果很严重</w:t>
      </w:r>
      <w:r w:rsidRPr="00102DC0">
        <w:rPr>
          <w:rFonts w:hint="eastAsia"/>
        </w:rPr>
        <w:t> </w:t>
      </w:r>
    </w:p>
    <w:p w:rsidR="00102DC0" w:rsidRPr="00102DC0" w:rsidRDefault="00102DC0" w:rsidP="00102DC0">
      <w:pPr>
        <w:rPr>
          <w:rFonts w:hint="eastAsia"/>
        </w:rPr>
      </w:pPr>
      <w:r w:rsidRPr="00102DC0">
        <w:rPr>
          <w:rFonts w:hint="eastAsia"/>
        </w:rPr>
        <w:t xml:space="preserve">　　目前我国结核病实施</w:t>
      </w:r>
      <w:proofErr w:type="gramStart"/>
      <w:r w:rsidRPr="00102DC0">
        <w:rPr>
          <w:rFonts w:hint="eastAsia"/>
        </w:rPr>
        <w:t>直接面</w:t>
      </w:r>
      <w:proofErr w:type="gramEnd"/>
      <w:r w:rsidRPr="00102DC0">
        <w:rPr>
          <w:rFonts w:hint="eastAsia"/>
        </w:rPr>
        <w:t>视下的短程督导化疗，也就是由医生或家人看着病人服药，确保不漏服药、不间断服药。如果患者不听大夫的话，私自停药或间断服药会导致治疗失败、疾病复发，甚至可能产生耐药。一旦成为耐药肺结核，治疗时间需要</w:t>
      </w:r>
      <w:r w:rsidRPr="00102DC0">
        <w:rPr>
          <w:rFonts w:hint="eastAsia"/>
        </w:rPr>
        <w:t>18</w:t>
      </w:r>
      <w:r w:rsidRPr="00102DC0">
        <w:rPr>
          <w:rFonts w:hint="eastAsia"/>
        </w:rPr>
        <w:t>～</w:t>
      </w:r>
      <w:r w:rsidRPr="00102DC0">
        <w:rPr>
          <w:rFonts w:hint="eastAsia"/>
        </w:rPr>
        <w:t>24</w:t>
      </w:r>
      <w:r w:rsidRPr="00102DC0">
        <w:rPr>
          <w:rFonts w:hint="eastAsia"/>
        </w:rPr>
        <w:t>个月，甚至更</w:t>
      </w:r>
      <w:r w:rsidRPr="00102DC0">
        <w:rPr>
          <w:rFonts w:hint="eastAsia"/>
        </w:rPr>
        <w:lastRenderedPageBreak/>
        <w:t>长时间，治疗费用比一般肺结核高十倍以上，而且治愈率较低，甚至可导致死亡。如果传染给其他人，被感染者一旦发病也是耐药肺结核！所以，一定要遵从医嘱，不能根据症状的有无来决定用药与否。</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6.</w:t>
      </w:r>
      <w:r w:rsidRPr="00102DC0">
        <w:rPr>
          <w:rFonts w:hint="eastAsia"/>
        </w:rPr>
        <w:t>出现不良反应怎么办</w:t>
      </w:r>
      <w:r w:rsidRPr="00102DC0">
        <w:rPr>
          <w:rFonts w:hint="eastAsia"/>
        </w:rPr>
        <w:t> </w:t>
      </w:r>
    </w:p>
    <w:p w:rsidR="00102DC0" w:rsidRPr="00102DC0" w:rsidRDefault="00102DC0" w:rsidP="00102DC0">
      <w:pPr>
        <w:rPr>
          <w:rFonts w:hint="eastAsia"/>
        </w:rPr>
      </w:pPr>
      <w:r w:rsidRPr="00102DC0">
        <w:rPr>
          <w:rFonts w:hint="eastAsia"/>
        </w:rPr>
        <w:t xml:space="preserve">　　在治疗期间，可能会出现恶心、呕吐、食欲下降、皮肤瘙痒等情况，一旦出现不适症状，需立即到医院就诊，在结核病专科医生指导下调整治疗方案。</w:t>
      </w:r>
      <w:r w:rsidRPr="00102DC0">
        <w:rPr>
          <w:rFonts w:hint="eastAsia"/>
        </w:rPr>
        <w:t> </w:t>
      </w:r>
    </w:p>
    <w:p w:rsidR="00102DC0" w:rsidRPr="00102DC0" w:rsidRDefault="00102DC0" w:rsidP="00102DC0">
      <w:pPr>
        <w:rPr>
          <w:rFonts w:hint="eastAsia"/>
        </w:rPr>
      </w:pPr>
      <w:r w:rsidRPr="00102DC0">
        <w:rPr>
          <w:rFonts w:hint="eastAsia"/>
        </w:rPr>
        <w:t> </w:t>
      </w:r>
    </w:p>
    <w:p w:rsidR="00102DC0" w:rsidRPr="00102DC0" w:rsidRDefault="00102DC0" w:rsidP="00102DC0">
      <w:pPr>
        <w:rPr>
          <w:rFonts w:hint="eastAsia"/>
          <w:b/>
        </w:rPr>
      </w:pPr>
      <w:r w:rsidRPr="00102DC0">
        <w:rPr>
          <w:rFonts w:hint="eastAsia"/>
        </w:rPr>
        <w:t>    </w:t>
      </w:r>
      <w:r w:rsidRPr="00102DC0">
        <w:rPr>
          <w:rFonts w:hint="eastAsia"/>
          <w:b/>
          <w:color w:val="FF0000"/>
        </w:rPr>
        <w:t>三、如何预防感染结核病？</w:t>
      </w:r>
    </w:p>
    <w:p w:rsidR="00102DC0" w:rsidRPr="00102DC0" w:rsidRDefault="00102DC0" w:rsidP="00102DC0">
      <w:pPr>
        <w:rPr>
          <w:rFonts w:hint="eastAsia"/>
        </w:rPr>
      </w:pPr>
      <w:r w:rsidRPr="00102DC0">
        <w:rPr>
          <w:rFonts w:hint="eastAsia"/>
        </w:rPr>
        <w:t>    </w:t>
      </w:r>
      <w:r w:rsidRPr="00102DC0">
        <w:rPr>
          <w:rFonts w:hint="eastAsia"/>
        </w:rPr>
        <w:t>说了那么多治疗方面的事，听上去有点可怕，不用担心，结核病可防可治。下面就聊聊怎么“防”。</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1.</w:t>
      </w:r>
      <w:r w:rsidRPr="00102DC0">
        <w:rPr>
          <w:rFonts w:hint="eastAsia"/>
        </w:rPr>
        <w:t>如何防止传染给其他人</w:t>
      </w:r>
      <w:r w:rsidRPr="00102DC0">
        <w:rPr>
          <w:rFonts w:hint="eastAsia"/>
        </w:rPr>
        <w:t>  </w:t>
      </w:r>
    </w:p>
    <w:p w:rsidR="00102DC0" w:rsidRPr="00102DC0" w:rsidRDefault="00102DC0" w:rsidP="00102DC0">
      <w:pPr>
        <w:rPr>
          <w:rFonts w:hint="eastAsia"/>
        </w:rPr>
      </w:pPr>
      <w:r w:rsidRPr="00102DC0">
        <w:rPr>
          <w:rFonts w:hint="eastAsia"/>
        </w:rPr>
        <w:t xml:space="preserve">　　肺结核病人使劲咳嗽、咳痰、打喷嚏，或者大声说话的时候，会把带有结核菌的飞沫播散到空气中，这些飞沫被周围人群吸入将会造成感染。传染期肺结核患者应该停工、休学，隔离治疗，独居一室，尽量避免去公共场所，尤其是封闭场所。传染期的患者去公共场所时应主动佩戴口罩，要养成</w:t>
      </w:r>
      <w:proofErr w:type="gramStart"/>
      <w:r w:rsidRPr="00102DC0">
        <w:rPr>
          <w:rFonts w:hint="eastAsia"/>
        </w:rPr>
        <w:t>不</w:t>
      </w:r>
      <w:proofErr w:type="gramEnd"/>
      <w:r w:rsidRPr="00102DC0">
        <w:rPr>
          <w:rFonts w:hint="eastAsia"/>
        </w:rPr>
        <w:t>随地吐痰的卫生习惯，用纸将痰包起来进行焚烧。病人咳嗽、打喷嚏时要用手帕或肘部掩住口鼻，避免直接面对他人，减少结核菌的传播。</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2.</w:t>
      </w:r>
      <w:r w:rsidRPr="00102DC0">
        <w:rPr>
          <w:rFonts w:hint="eastAsia"/>
        </w:rPr>
        <w:t>如何避免被传染</w:t>
      </w:r>
      <w:r w:rsidRPr="00102DC0">
        <w:rPr>
          <w:rFonts w:hint="eastAsia"/>
        </w:rPr>
        <w:t> </w:t>
      </w:r>
    </w:p>
    <w:p w:rsidR="00102DC0" w:rsidRPr="00102DC0" w:rsidRDefault="00102DC0" w:rsidP="00102DC0">
      <w:pPr>
        <w:rPr>
          <w:rFonts w:hint="eastAsia"/>
        </w:rPr>
      </w:pPr>
      <w:r w:rsidRPr="00102DC0">
        <w:rPr>
          <w:rFonts w:hint="eastAsia"/>
        </w:rPr>
        <w:t xml:space="preserve">　　如果我们身边有结核病患者，应该如何避免被传染呢？</w:t>
      </w:r>
      <w:r w:rsidRPr="00102DC0">
        <w:rPr>
          <w:rFonts w:hint="eastAsia"/>
        </w:rPr>
        <w:t>  </w:t>
      </w:r>
    </w:p>
    <w:p w:rsidR="00102DC0" w:rsidRPr="00102DC0" w:rsidRDefault="00102DC0" w:rsidP="00102DC0">
      <w:pPr>
        <w:rPr>
          <w:rFonts w:hint="eastAsia"/>
        </w:rPr>
      </w:pPr>
      <w:r w:rsidRPr="00102DC0">
        <w:rPr>
          <w:rFonts w:hint="eastAsia"/>
        </w:rPr>
        <w:t xml:space="preserve">　　第一，接种疫苗，这是一个预防疾病的很有利的武器，我们国家的政策是在新生儿时免费接种卡介苗，这可以有效预防儿童重症结核病的发生，但仍不能完全避免被传染。</w:t>
      </w:r>
      <w:r w:rsidRPr="00102DC0">
        <w:rPr>
          <w:rFonts w:hint="eastAsia"/>
        </w:rPr>
        <w:t> </w:t>
      </w:r>
    </w:p>
    <w:p w:rsidR="00102DC0" w:rsidRPr="00102DC0" w:rsidRDefault="00102DC0" w:rsidP="00102DC0">
      <w:pPr>
        <w:rPr>
          <w:rFonts w:hint="eastAsia"/>
        </w:rPr>
      </w:pPr>
      <w:r w:rsidRPr="00102DC0">
        <w:rPr>
          <w:rFonts w:hint="eastAsia"/>
        </w:rPr>
        <w:t xml:space="preserve">　　第二，房间要经常开窗、通风，尤其是人员密集的场所，比如教室、集体宿舍等。</w:t>
      </w:r>
      <w:r w:rsidRPr="00102DC0">
        <w:rPr>
          <w:rFonts w:hint="eastAsia"/>
        </w:rPr>
        <w:t> </w:t>
      </w:r>
    </w:p>
    <w:p w:rsidR="00102DC0" w:rsidRPr="00102DC0" w:rsidRDefault="00102DC0" w:rsidP="00102DC0">
      <w:pPr>
        <w:rPr>
          <w:rFonts w:hint="eastAsia"/>
        </w:rPr>
      </w:pPr>
      <w:r w:rsidRPr="00102DC0">
        <w:rPr>
          <w:rFonts w:hint="eastAsia"/>
        </w:rPr>
        <w:t xml:space="preserve">　　第三，当要进入较高危险场所时，比如医院、结核科门诊，建议佩戴医用防护口罩。</w:t>
      </w:r>
      <w:r w:rsidRPr="00102DC0">
        <w:rPr>
          <w:rFonts w:hint="eastAsia"/>
        </w:rPr>
        <w:t> </w:t>
      </w:r>
    </w:p>
    <w:p w:rsidR="00102DC0" w:rsidRPr="00102DC0" w:rsidRDefault="00102DC0" w:rsidP="00102DC0">
      <w:pPr>
        <w:rPr>
          <w:rFonts w:hint="eastAsia"/>
        </w:rPr>
      </w:pPr>
      <w:r w:rsidRPr="00102DC0">
        <w:rPr>
          <w:rFonts w:hint="eastAsia"/>
        </w:rPr>
        <w:t xml:space="preserve">　　第四，虽结核病是一种传染病，很多人都被感染结核菌，但被感染者一生发生结核病的几率为</w:t>
      </w:r>
      <w:r w:rsidRPr="00102DC0">
        <w:rPr>
          <w:rFonts w:hint="eastAsia"/>
        </w:rPr>
        <w:t>10%</w:t>
      </w:r>
      <w:r w:rsidRPr="00102DC0">
        <w:rPr>
          <w:rFonts w:hint="eastAsia"/>
        </w:rPr>
        <w:t>。发病与否与机体的免疫力密切相关，所以，要养成良好的生活作息习惯，做到饮食均衡，劳逸结合，保证足够的睡眠，保持愉悦的心情，增强自身免疫力；一旦患有影响免疫力的疾病，一定要定期筛查结核病。</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3.</w:t>
      </w:r>
      <w:r w:rsidRPr="00102DC0">
        <w:rPr>
          <w:rFonts w:hint="eastAsia"/>
        </w:rPr>
        <w:t>家庭预防</w:t>
      </w:r>
      <w:r w:rsidRPr="00102DC0">
        <w:rPr>
          <w:rFonts w:hint="eastAsia"/>
        </w:rPr>
        <w:t> </w:t>
      </w:r>
    </w:p>
    <w:p w:rsidR="00102DC0" w:rsidRPr="00102DC0" w:rsidRDefault="00102DC0" w:rsidP="00102DC0">
      <w:pPr>
        <w:rPr>
          <w:rFonts w:hint="eastAsia"/>
        </w:rPr>
      </w:pPr>
      <w:r w:rsidRPr="00102DC0">
        <w:rPr>
          <w:rFonts w:hint="eastAsia"/>
        </w:rPr>
        <w:t xml:space="preserve">　　如果家庭中有传染性肺结核患者，需采取适当的消毒、隔离措施。病人最好独居一室，患者的餐具经常用水煮沸，衣服、被褥可在太阳下暴晒。使用</w:t>
      </w:r>
      <w:r w:rsidRPr="00102DC0">
        <w:rPr>
          <w:rFonts w:hint="eastAsia"/>
        </w:rPr>
        <w:t>70%</w:t>
      </w:r>
      <w:r w:rsidRPr="00102DC0">
        <w:rPr>
          <w:rFonts w:hint="eastAsia"/>
        </w:rPr>
        <w:t>的酒精、</w:t>
      </w:r>
      <w:r w:rsidRPr="00102DC0">
        <w:rPr>
          <w:rFonts w:hint="eastAsia"/>
        </w:rPr>
        <w:t>0.5%</w:t>
      </w:r>
      <w:r w:rsidRPr="00102DC0">
        <w:rPr>
          <w:rFonts w:hint="eastAsia"/>
        </w:rPr>
        <w:t>的“</w:t>
      </w:r>
      <w:r w:rsidRPr="00102DC0">
        <w:rPr>
          <w:rFonts w:hint="eastAsia"/>
        </w:rPr>
        <w:t>84</w:t>
      </w:r>
      <w:r w:rsidRPr="00102DC0">
        <w:rPr>
          <w:rFonts w:hint="eastAsia"/>
        </w:rPr>
        <w:t>”消毒液擦拭物品也可以杀灭结核菌。可购置紫外线灯，用于室内物品的消毒。房间要经常开窗通风。密切接触者如果出现咳嗽、咳痰超过</w:t>
      </w:r>
      <w:r w:rsidRPr="00102DC0">
        <w:rPr>
          <w:rFonts w:hint="eastAsia"/>
        </w:rPr>
        <w:t>2</w:t>
      </w:r>
      <w:r w:rsidRPr="00102DC0">
        <w:rPr>
          <w:rFonts w:hint="eastAsia"/>
        </w:rPr>
        <w:t>周，或痰中带血，必须立即去结核门诊就诊。</w:t>
      </w:r>
      <w:r w:rsidRPr="00102DC0">
        <w:rPr>
          <w:rFonts w:hint="eastAsia"/>
        </w:rPr>
        <w:t> </w:t>
      </w:r>
    </w:p>
    <w:p w:rsidR="00102DC0" w:rsidRPr="00102DC0" w:rsidRDefault="00102DC0" w:rsidP="00102DC0">
      <w:pPr>
        <w:rPr>
          <w:rFonts w:hint="eastAsia"/>
        </w:rPr>
      </w:pP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说了那么多，总结一下。首先，坚持规范治疗，大部分肺结核病人能够治愈，而私自停药或间断用药，可导致耐药，造成很大危害。其次，知晓科学防护，可以远离结核危害。最后希望社会大众要多主动了解结核病相关知识，不要惧怕肺结核，更不要歧视肺结核病人，养成良好的生活习惯，让我们远离结核危害。</w:t>
      </w:r>
      <w:r w:rsidRPr="00102DC0">
        <w:rPr>
          <w:rFonts w:hint="eastAsia"/>
        </w:rPr>
        <w:t> </w:t>
      </w:r>
    </w:p>
    <w:p w:rsidR="00102DC0" w:rsidRPr="00102DC0" w:rsidRDefault="00102DC0" w:rsidP="00102DC0">
      <w:pPr>
        <w:rPr>
          <w:rFonts w:hint="eastAsia"/>
        </w:rPr>
      </w:pPr>
      <w:r w:rsidRPr="00102DC0">
        <w:rPr>
          <w:rFonts w:hint="eastAsia"/>
        </w:rPr>
        <w:t xml:space="preserve">　　</w:t>
      </w:r>
      <w:r w:rsidRPr="00102DC0">
        <w:rPr>
          <w:rFonts w:hint="eastAsia"/>
        </w:rPr>
        <w:t>  </w:t>
      </w:r>
    </w:p>
    <w:p w:rsidR="00102DC0" w:rsidRPr="00102DC0" w:rsidRDefault="00102DC0" w:rsidP="00102DC0">
      <w:pPr>
        <w:rPr>
          <w:rFonts w:hint="eastAsia"/>
        </w:rPr>
      </w:pPr>
      <w:r w:rsidRPr="00102DC0">
        <w:rPr>
          <w:rFonts w:hint="eastAsia"/>
        </w:rPr>
        <w:t xml:space="preserve">　　</w:t>
      </w:r>
      <w:r>
        <w:rPr>
          <w:rFonts w:hint="eastAsia"/>
        </w:rPr>
        <w:t xml:space="preserve">                                   </w:t>
      </w:r>
      <w:r w:rsidRPr="00102DC0">
        <w:rPr>
          <w:rFonts w:hint="eastAsia"/>
        </w:rPr>
        <w:t>中国疾病预防控制中心结核病防治临床中心</w:t>
      </w:r>
      <w:r w:rsidRPr="00102DC0">
        <w:rPr>
          <w:rFonts w:hint="eastAsia"/>
        </w:rPr>
        <w:t> </w:t>
      </w:r>
    </w:p>
    <w:p w:rsidR="000539B6" w:rsidRPr="00102DC0" w:rsidRDefault="000539B6"/>
    <w:sectPr w:rsidR="000539B6" w:rsidRPr="00102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C0"/>
    <w:rsid w:val="00005CF2"/>
    <w:rsid w:val="00011B19"/>
    <w:rsid w:val="00013D25"/>
    <w:rsid w:val="000146ED"/>
    <w:rsid w:val="000227E0"/>
    <w:rsid w:val="000310B2"/>
    <w:rsid w:val="00040D35"/>
    <w:rsid w:val="000539B6"/>
    <w:rsid w:val="00056840"/>
    <w:rsid w:val="00063AC0"/>
    <w:rsid w:val="00074CC4"/>
    <w:rsid w:val="000828A4"/>
    <w:rsid w:val="000A2BD9"/>
    <w:rsid w:val="000A4113"/>
    <w:rsid w:val="000A60E7"/>
    <w:rsid w:val="000B1CCB"/>
    <w:rsid w:val="000B5E52"/>
    <w:rsid w:val="000B77B5"/>
    <w:rsid w:val="000B7E7B"/>
    <w:rsid w:val="000C7123"/>
    <w:rsid w:val="000F4D1F"/>
    <w:rsid w:val="00102DC0"/>
    <w:rsid w:val="0011079B"/>
    <w:rsid w:val="0012243C"/>
    <w:rsid w:val="00124870"/>
    <w:rsid w:val="001304EB"/>
    <w:rsid w:val="0014179C"/>
    <w:rsid w:val="0014596F"/>
    <w:rsid w:val="001635C0"/>
    <w:rsid w:val="00165210"/>
    <w:rsid w:val="00165FFA"/>
    <w:rsid w:val="00166918"/>
    <w:rsid w:val="00180AE6"/>
    <w:rsid w:val="0018468D"/>
    <w:rsid w:val="00190359"/>
    <w:rsid w:val="001A79C3"/>
    <w:rsid w:val="001C6C4D"/>
    <w:rsid w:val="001D608B"/>
    <w:rsid w:val="001D75F5"/>
    <w:rsid w:val="001E5D5D"/>
    <w:rsid w:val="001F13B9"/>
    <w:rsid w:val="001F5E49"/>
    <w:rsid w:val="001F6561"/>
    <w:rsid w:val="00214400"/>
    <w:rsid w:val="00215727"/>
    <w:rsid w:val="00246206"/>
    <w:rsid w:val="00247956"/>
    <w:rsid w:val="0025678A"/>
    <w:rsid w:val="002607B0"/>
    <w:rsid w:val="00270077"/>
    <w:rsid w:val="002702FE"/>
    <w:rsid w:val="00283EBD"/>
    <w:rsid w:val="00283F70"/>
    <w:rsid w:val="00287374"/>
    <w:rsid w:val="00292C5B"/>
    <w:rsid w:val="002A519E"/>
    <w:rsid w:val="002B575E"/>
    <w:rsid w:val="002B5869"/>
    <w:rsid w:val="002C5C09"/>
    <w:rsid w:val="002E53FE"/>
    <w:rsid w:val="002F1CE4"/>
    <w:rsid w:val="00310344"/>
    <w:rsid w:val="00317A68"/>
    <w:rsid w:val="00317B6B"/>
    <w:rsid w:val="0032604A"/>
    <w:rsid w:val="00333D0E"/>
    <w:rsid w:val="00334B31"/>
    <w:rsid w:val="003423A3"/>
    <w:rsid w:val="0034286E"/>
    <w:rsid w:val="00343CF1"/>
    <w:rsid w:val="00346E20"/>
    <w:rsid w:val="00357048"/>
    <w:rsid w:val="00357EEC"/>
    <w:rsid w:val="00361AAE"/>
    <w:rsid w:val="00370583"/>
    <w:rsid w:val="0037696B"/>
    <w:rsid w:val="0038135D"/>
    <w:rsid w:val="003921E2"/>
    <w:rsid w:val="003B27DD"/>
    <w:rsid w:val="003B33B2"/>
    <w:rsid w:val="003C4114"/>
    <w:rsid w:val="003D5043"/>
    <w:rsid w:val="003E5892"/>
    <w:rsid w:val="003F14E5"/>
    <w:rsid w:val="003F303F"/>
    <w:rsid w:val="00402CC1"/>
    <w:rsid w:val="00412004"/>
    <w:rsid w:val="0041321A"/>
    <w:rsid w:val="0041388D"/>
    <w:rsid w:val="00414BC6"/>
    <w:rsid w:val="004155D1"/>
    <w:rsid w:val="0041670A"/>
    <w:rsid w:val="00435DD8"/>
    <w:rsid w:val="00437ED0"/>
    <w:rsid w:val="004526CE"/>
    <w:rsid w:val="0046252E"/>
    <w:rsid w:val="004636B9"/>
    <w:rsid w:val="004722A2"/>
    <w:rsid w:val="0047305C"/>
    <w:rsid w:val="004751BA"/>
    <w:rsid w:val="00484D5C"/>
    <w:rsid w:val="004A56D1"/>
    <w:rsid w:val="004A7DD8"/>
    <w:rsid w:val="004B4971"/>
    <w:rsid w:val="004D0DEC"/>
    <w:rsid w:val="004D6AC4"/>
    <w:rsid w:val="004E0071"/>
    <w:rsid w:val="004E6094"/>
    <w:rsid w:val="004E6683"/>
    <w:rsid w:val="004F0AB7"/>
    <w:rsid w:val="004F669D"/>
    <w:rsid w:val="00506144"/>
    <w:rsid w:val="005163B2"/>
    <w:rsid w:val="00527C29"/>
    <w:rsid w:val="005366FC"/>
    <w:rsid w:val="00536DDE"/>
    <w:rsid w:val="00565730"/>
    <w:rsid w:val="00583BEF"/>
    <w:rsid w:val="005A0738"/>
    <w:rsid w:val="005C4791"/>
    <w:rsid w:val="005D2AFD"/>
    <w:rsid w:val="005D3710"/>
    <w:rsid w:val="005D452B"/>
    <w:rsid w:val="005E077A"/>
    <w:rsid w:val="005E4733"/>
    <w:rsid w:val="005F07B9"/>
    <w:rsid w:val="005F5DB6"/>
    <w:rsid w:val="00605122"/>
    <w:rsid w:val="006316E6"/>
    <w:rsid w:val="00637016"/>
    <w:rsid w:val="00640057"/>
    <w:rsid w:val="00657469"/>
    <w:rsid w:val="0066133F"/>
    <w:rsid w:val="00663D3F"/>
    <w:rsid w:val="00663E7F"/>
    <w:rsid w:val="006818F5"/>
    <w:rsid w:val="00682C36"/>
    <w:rsid w:val="00695B5D"/>
    <w:rsid w:val="00697085"/>
    <w:rsid w:val="006A2842"/>
    <w:rsid w:val="006A570B"/>
    <w:rsid w:val="006B11E4"/>
    <w:rsid w:val="006B56A0"/>
    <w:rsid w:val="006C22DD"/>
    <w:rsid w:val="006C2E45"/>
    <w:rsid w:val="006C5FEE"/>
    <w:rsid w:val="006C61B8"/>
    <w:rsid w:val="006D090B"/>
    <w:rsid w:val="006E4939"/>
    <w:rsid w:val="006E5E71"/>
    <w:rsid w:val="006F4F13"/>
    <w:rsid w:val="006F5ECE"/>
    <w:rsid w:val="00711A12"/>
    <w:rsid w:val="0072321E"/>
    <w:rsid w:val="00724BC1"/>
    <w:rsid w:val="0073397A"/>
    <w:rsid w:val="00743FD1"/>
    <w:rsid w:val="00750352"/>
    <w:rsid w:val="007526E9"/>
    <w:rsid w:val="00767542"/>
    <w:rsid w:val="00774EA4"/>
    <w:rsid w:val="007810F9"/>
    <w:rsid w:val="00786FA0"/>
    <w:rsid w:val="007A5D44"/>
    <w:rsid w:val="007A62B4"/>
    <w:rsid w:val="007B11C5"/>
    <w:rsid w:val="007B1781"/>
    <w:rsid w:val="007B3EB6"/>
    <w:rsid w:val="007C2292"/>
    <w:rsid w:val="007C7159"/>
    <w:rsid w:val="007D0DE8"/>
    <w:rsid w:val="007D344D"/>
    <w:rsid w:val="007D402A"/>
    <w:rsid w:val="007E1C12"/>
    <w:rsid w:val="007E545E"/>
    <w:rsid w:val="007F235C"/>
    <w:rsid w:val="00800CC1"/>
    <w:rsid w:val="00801A22"/>
    <w:rsid w:val="00826E1F"/>
    <w:rsid w:val="008319FB"/>
    <w:rsid w:val="00835E8A"/>
    <w:rsid w:val="00851723"/>
    <w:rsid w:val="00861397"/>
    <w:rsid w:val="00867BD9"/>
    <w:rsid w:val="00873AE1"/>
    <w:rsid w:val="00877D1A"/>
    <w:rsid w:val="008A686A"/>
    <w:rsid w:val="008B3425"/>
    <w:rsid w:val="008D05C1"/>
    <w:rsid w:val="008D1DD0"/>
    <w:rsid w:val="008D1EEA"/>
    <w:rsid w:val="008D7CFA"/>
    <w:rsid w:val="008E09ED"/>
    <w:rsid w:val="008E1729"/>
    <w:rsid w:val="008E7F69"/>
    <w:rsid w:val="008F1D2A"/>
    <w:rsid w:val="008F2E4A"/>
    <w:rsid w:val="00906CF3"/>
    <w:rsid w:val="00906F62"/>
    <w:rsid w:val="00913EEC"/>
    <w:rsid w:val="00914768"/>
    <w:rsid w:val="00921753"/>
    <w:rsid w:val="00925DC4"/>
    <w:rsid w:val="00931FFF"/>
    <w:rsid w:val="0093263A"/>
    <w:rsid w:val="009402A9"/>
    <w:rsid w:val="00943CBC"/>
    <w:rsid w:val="00960257"/>
    <w:rsid w:val="0096047E"/>
    <w:rsid w:val="00962087"/>
    <w:rsid w:val="00974B6D"/>
    <w:rsid w:val="00990570"/>
    <w:rsid w:val="00995BDC"/>
    <w:rsid w:val="009A4F0A"/>
    <w:rsid w:val="009A6FB1"/>
    <w:rsid w:val="009B6429"/>
    <w:rsid w:val="009C37C7"/>
    <w:rsid w:val="009C5208"/>
    <w:rsid w:val="009C7869"/>
    <w:rsid w:val="009D6817"/>
    <w:rsid w:val="009D7E0F"/>
    <w:rsid w:val="009E27A2"/>
    <w:rsid w:val="009E63C0"/>
    <w:rsid w:val="009F19BE"/>
    <w:rsid w:val="009F3D7E"/>
    <w:rsid w:val="009F795A"/>
    <w:rsid w:val="00A04B7E"/>
    <w:rsid w:val="00A165B8"/>
    <w:rsid w:val="00A36AE7"/>
    <w:rsid w:val="00A44F2B"/>
    <w:rsid w:val="00A46912"/>
    <w:rsid w:val="00A629B6"/>
    <w:rsid w:val="00A743AB"/>
    <w:rsid w:val="00A74704"/>
    <w:rsid w:val="00A7584D"/>
    <w:rsid w:val="00A84148"/>
    <w:rsid w:val="00A86FD3"/>
    <w:rsid w:val="00A9453D"/>
    <w:rsid w:val="00A94821"/>
    <w:rsid w:val="00AA378B"/>
    <w:rsid w:val="00AC1979"/>
    <w:rsid w:val="00AC52DB"/>
    <w:rsid w:val="00AD2347"/>
    <w:rsid w:val="00AD28C6"/>
    <w:rsid w:val="00AD589E"/>
    <w:rsid w:val="00AE0EDD"/>
    <w:rsid w:val="00AE209A"/>
    <w:rsid w:val="00AF4A27"/>
    <w:rsid w:val="00B26276"/>
    <w:rsid w:val="00B313AD"/>
    <w:rsid w:val="00B433D7"/>
    <w:rsid w:val="00B45C98"/>
    <w:rsid w:val="00B52C53"/>
    <w:rsid w:val="00B53A63"/>
    <w:rsid w:val="00B54472"/>
    <w:rsid w:val="00B60035"/>
    <w:rsid w:val="00B77713"/>
    <w:rsid w:val="00B825CF"/>
    <w:rsid w:val="00B82B3A"/>
    <w:rsid w:val="00B84742"/>
    <w:rsid w:val="00B9653B"/>
    <w:rsid w:val="00BA6C5B"/>
    <w:rsid w:val="00BA7DEC"/>
    <w:rsid w:val="00BB18FE"/>
    <w:rsid w:val="00BB4184"/>
    <w:rsid w:val="00BB4A15"/>
    <w:rsid w:val="00BC7613"/>
    <w:rsid w:val="00BD05DC"/>
    <w:rsid w:val="00BD1498"/>
    <w:rsid w:val="00C041E9"/>
    <w:rsid w:val="00C20493"/>
    <w:rsid w:val="00C37BCE"/>
    <w:rsid w:val="00C4146B"/>
    <w:rsid w:val="00C579E8"/>
    <w:rsid w:val="00C652D7"/>
    <w:rsid w:val="00C700C3"/>
    <w:rsid w:val="00C74763"/>
    <w:rsid w:val="00C84E48"/>
    <w:rsid w:val="00C84F82"/>
    <w:rsid w:val="00C900F4"/>
    <w:rsid w:val="00C9262A"/>
    <w:rsid w:val="00C9512F"/>
    <w:rsid w:val="00CC1ECE"/>
    <w:rsid w:val="00CD1F8E"/>
    <w:rsid w:val="00CD531D"/>
    <w:rsid w:val="00CE1E86"/>
    <w:rsid w:val="00CE4566"/>
    <w:rsid w:val="00CE543D"/>
    <w:rsid w:val="00CE661E"/>
    <w:rsid w:val="00CE68FD"/>
    <w:rsid w:val="00CE7772"/>
    <w:rsid w:val="00CF27FE"/>
    <w:rsid w:val="00CF58E0"/>
    <w:rsid w:val="00CF7546"/>
    <w:rsid w:val="00D231B2"/>
    <w:rsid w:val="00D423FA"/>
    <w:rsid w:val="00D561BA"/>
    <w:rsid w:val="00D62A0B"/>
    <w:rsid w:val="00D653C5"/>
    <w:rsid w:val="00D72344"/>
    <w:rsid w:val="00D965CC"/>
    <w:rsid w:val="00DA3BAC"/>
    <w:rsid w:val="00DB4E04"/>
    <w:rsid w:val="00DB6B5C"/>
    <w:rsid w:val="00DB75A4"/>
    <w:rsid w:val="00DC632E"/>
    <w:rsid w:val="00DD0809"/>
    <w:rsid w:val="00DD19F2"/>
    <w:rsid w:val="00DD7904"/>
    <w:rsid w:val="00DE1DC8"/>
    <w:rsid w:val="00DE78B4"/>
    <w:rsid w:val="00DF1139"/>
    <w:rsid w:val="00DF12F7"/>
    <w:rsid w:val="00E03E8E"/>
    <w:rsid w:val="00E05CF2"/>
    <w:rsid w:val="00E23AB2"/>
    <w:rsid w:val="00E2685C"/>
    <w:rsid w:val="00E27A6A"/>
    <w:rsid w:val="00E30D33"/>
    <w:rsid w:val="00E378B6"/>
    <w:rsid w:val="00E52A1E"/>
    <w:rsid w:val="00E5493A"/>
    <w:rsid w:val="00E5656B"/>
    <w:rsid w:val="00E571ED"/>
    <w:rsid w:val="00E607CF"/>
    <w:rsid w:val="00E674FA"/>
    <w:rsid w:val="00E67A00"/>
    <w:rsid w:val="00E702EE"/>
    <w:rsid w:val="00E717CA"/>
    <w:rsid w:val="00E95F4E"/>
    <w:rsid w:val="00E96759"/>
    <w:rsid w:val="00EB103B"/>
    <w:rsid w:val="00EB1DBF"/>
    <w:rsid w:val="00EC4D7F"/>
    <w:rsid w:val="00ED1831"/>
    <w:rsid w:val="00ED4B51"/>
    <w:rsid w:val="00EF740F"/>
    <w:rsid w:val="00F14E2B"/>
    <w:rsid w:val="00F3287D"/>
    <w:rsid w:val="00F3749C"/>
    <w:rsid w:val="00F568B4"/>
    <w:rsid w:val="00F578ED"/>
    <w:rsid w:val="00F6137B"/>
    <w:rsid w:val="00F641E3"/>
    <w:rsid w:val="00F66DDD"/>
    <w:rsid w:val="00F723AB"/>
    <w:rsid w:val="00F75806"/>
    <w:rsid w:val="00F82DDA"/>
    <w:rsid w:val="00F85794"/>
    <w:rsid w:val="00F8598C"/>
    <w:rsid w:val="00F94C9D"/>
    <w:rsid w:val="00FA0771"/>
    <w:rsid w:val="00FC53D1"/>
    <w:rsid w:val="00FC655B"/>
    <w:rsid w:val="00FC752C"/>
    <w:rsid w:val="00FE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7955">
      <w:bodyDiv w:val="1"/>
      <w:marLeft w:val="0"/>
      <w:marRight w:val="0"/>
      <w:marTop w:val="0"/>
      <w:marBottom w:val="0"/>
      <w:divBdr>
        <w:top w:val="none" w:sz="0" w:space="0" w:color="auto"/>
        <w:left w:val="none" w:sz="0" w:space="0" w:color="auto"/>
        <w:bottom w:val="none" w:sz="0" w:space="0" w:color="auto"/>
        <w:right w:val="none" w:sz="0" w:space="0" w:color="auto"/>
      </w:divBdr>
    </w:div>
    <w:div w:id="898587687">
      <w:bodyDiv w:val="1"/>
      <w:marLeft w:val="0"/>
      <w:marRight w:val="0"/>
      <w:marTop w:val="0"/>
      <w:marBottom w:val="0"/>
      <w:divBdr>
        <w:top w:val="none" w:sz="0" w:space="0" w:color="auto"/>
        <w:left w:val="none" w:sz="0" w:space="0" w:color="auto"/>
        <w:bottom w:val="none" w:sz="0" w:space="0" w:color="auto"/>
        <w:right w:val="none" w:sz="0" w:space="0" w:color="auto"/>
      </w:divBdr>
    </w:div>
    <w:div w:id="1912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2042</Characters>
  <Application>Microsoft Office Word</Application>
  <DocSecurity>0</DocSecurity>
  <Lines>17</Lines>
  <Paragraphs>4</Paragraphs>
  <ScaleCrop>false</ScaleCrop>
  <Company>Sky123.Org</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张宗奎</dc:creator>
  <cp:lastModifiedBy>张宗奎</cp:lastModifiedBy>
  <cp:revision>2</cp:revision>
  <dcterms:created xsi:type="dcterms:W3CDTF">2017-11-28T06:54:00Z</dcterms:created>
  <dcterms:modified xsi:type="dcterms:W3CDTF">2017-11-28T06:56:00Z</dcterms:modified>
</cp:coreProperties>
</file>